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4018" w14:textId="77777777" w:rsidR="009E1975" w:rsidRDefault="009E1975" w:rsidP="009E1975">
      <w:pPr>
        <w:jc w:val="center"/>
        <w:rPr>
          <w:b/>
          <w:sz w:val="32"/>
          <w:szCs w:val="28"/>
        </w:rPr>
      </w:pPr>
    </w:p>
    <w:p w14:paraId="6BE920D8" w14:textId="7EC37E7D" w:rsidR="00B177C4" w:rsidRPr="005B0673" w:rsidRDefault="00B177C4" w:rsidP="009E1975">
      <w:pPr>
        <w:jc w:val="center"/>
        <w:rPr>
          <w:b/>
          <w:sz w:val="32"/>
          <w:szCs w:val="28"/>
        </w:rPr>
      </w:pPr>
      <w:r w:rsidRPr="005B0673">
        <w:rPr>
          <w:b/>
          <w:sz w:val="32"/>
          <w:szCs w:val="28"/>
        </w:rPr>
        <w:t>„</w:t>
      </w:r>
      <w:r w:rsidR="002B0EF7">
        <w:rPr>
          <w:b/>
          <w:sz w:val="32"/>
          <w:szCs w:val="28"/>
        </w:rPr>
        <w:t>Wie schütze ich mein Kind vor Sucht</w:t>
      </w:r>
      <w:r w:rsidRPr="005B0673">
        <w:rPr>
          <w:b/>
          <w:sz w:val="32"/>
          <w:szCs w:val="28"/>
        </w:rPr>
        <w:t>“</w:t>
      </w:r>
    </w:p>
    <w:p w14:paraId="19BA7448" w14:textId="0C8764DF" w:rsidR="000D7371" w:rsidRDefault="000D7371" w:rsidP="005B0673">
      <w:pPr>
        <w:jc w:val="center"/>
        <w:rPr>
          <w:b/>
        </w:rPr>
      </w:pPr>
    </w:p>
    <w:p w14:paraId="41358166" w14:textId="77777777" w:rsidR="002B0EF7" w:rsidRDefault="002B0EF7" w:rsidP="005B0673">
      <w:pPr>
        <w:jc w:val="center"/>
        <w:rPr>
          <w:b/>
        </w:rPr>
      </w:pPr>
    </w:p>
    <w:p w14:paraId="38156B2B" w14:textId="4F06D594" w:rsidR="00DA6899" w:rsidRDefault="0092399C" w:rsidP="00DA6899">
      <w:pPr>
        <w:jc w:val="center"/>
        <w:rPr>
          <w:b/>
        </w:rPr>
      </w:pPr>
      <w:r>
        <w:rPr>
          <w:b/>
        </w:rPr>
        <w:t xml:space="preserve">Die </w:t>
      </w:r>
      <w:r w:rsidR="00F865BA">
        <w:rPr>
          <w:b/>
        </w:rPr>
        <w:t>Fachstelle Suchtprävention</w:t>
      </w:r>
      <w:r w:rsidR="00DA6899">
        <w:rPr>
          <w:b/>
        </w:rPr>
        <w:t xml:space="preserve"> </w:t>
      </w:r>
    </w:p>
    <w:p w14:paraId="6B2C163B" w14:textId="3FF02058" w:rsidR="0029424B" w:rsidRPr="00DA6899" w:rsidRDefault="00DA6899" w:rsidP="00DA6899">
      <w:pPr>
        <w:jc w:val="center"/>
        <w:rPr>
          <w:rFonts w:ascii="Times New Roman" w:eastAsia="Times New Roman" w:hAnsi="Times New Roman" w:cs="Times New Roman"/>
          <w:b/>
          <w:bCs/>
          <w:lang w:eastAsia="de-DE"/>
        </w:rPr>
      </w:pPr>
      <w:proofErr w:type="spellStart"/>
      <w:r w:rsidRPr="00DA6899">
        <w:rPr>
          <w:rFonts w:ascii="Calibri" w:eastAsia="Times New Roman" w:hAnsi="Calibri" w:cs="Calibri"/>
          <w:b/>
          <w:bCs/>
          <w:color w:val="000000"/>
          <w:lang w:eastAsia="de-DE"/>
        </w:rPr>
        <w:t>akzente</w:t>
      </w:r>
      <w:proofErr w:type="spellEnd"/>
      <w:r w:rsidRPr="00DA6899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Salzburg – Initiativen für junge Leute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,</w:t>
      </w: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074EAE">
        <w:rPr>
          <w:b/>
        </w:rPr>
        <w:t>l</w:t>
      </w:r>
      <w:r w:rsidR="0092399C">
        <w:rPr>
          <w:b/>
        </w:rPr>
        <w:t>ädt</w:t>
      </w:r>
      <w:r w:rsidR="00074EAE">
        <w:rPr>
          <w:b/>
        </w:rPr>
        <w:t xml:space="preserve"> ein zum </w:t>
      </w:r>
      <w:r w:rsidR="00F865BA">
        <w:rPr>
          <w:b/>
        </w:rPr>
        <w:t>Online-</w:t>
      </w:r>
      <w:r w:rsidR="00074EAE">
        <w:rPr>
          <w:b/>
        </w:rPr>
        <w:t>Eltern-Talk</w:t>
      </w:r>
    </w:p>
    <w:p w14:paraId="6E3D8572" w14:textId="77777777" w:rsidR="00F865BA" w:rsidRDefault="00F865BA" w:rsidP="005B0673">
      <w:pPr>
        <w:jc w:val="center"/>
        <w:rPr>
          <w:b/>
        </w:rPr>
      </w:pPr>
    </w:p>
    <w:p w14:paraId="175A799A" w14:textId="0ECD803B" w:rsidR="00944700" w:rsidRDefault="00F865BA" w:rsidP="00944700">
      <w:pPr>
        <w:jc w:val="center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</w:t>
      </w:r>
      <w:r w:rsidRPr="00F865BA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eplante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</w:t>
      </w:r>
      <w:r w:rsidRPr="00F865BA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Zoom-Meeting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</w:t>
      </w:r>
    </w:p>
    <w:p w14:paraId="228C0A22" w14:textId="77777777" w:rsidR="002B0EF7" w:rsidRDefault="00D424A5" w:rsidP="002B0EF7">
      <w:pPr>
        <w:jc w:val="center"/>
        <w:rPr>
          <w:rFonts w:ascii="Calibri" w:hAnsi="Calibri" w:cs="Calibri"/>
          <w:color w:val="000000"/>
        </w:rPr>
      </w:pPr>
      <w:hyperlink r:id="rId7" w:tooltip="https://us02web.zoom.us/j/85061067378" w:history="1">
        <w:r w:rsidR="002B0EF7" w:rsidRPr="002B0EF7">
          <w:rPr>
            <w:rStyle w:val="Hyperlink"/>
            <w:rFonts w:ascii="Calibri" w:hAnsi="Calibri" w:cs="Calibri"/>
            <w:color w:val="954F72"/>
          </w:rPr>
          <w:t>https://us02web.zoom.us/j/85061067378</w:t>
        </w:r>
      </w:hyperlink>
    </w:p>
    <w:p w14:paraId="716D8ABF" w14:textId="77777777" w:rsidR="002B0EF7" w:rsidRDefault="002B0EF7" w:rsidP="002B0EF7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Meeting-ID: 850 6106 7378</w:t>
      </w:r>
    </w:p>
    <w:p w14:paraId="1270BDC5" w14:textId="5328C592" w:rsidR="002B0EF7" w:rsidRDefault="002B0EF7" w:rsidP="002B0EF7">
      <w:pPr>
        <w:jc w:val="center"/>
        <w:rPr>
          <w:rFonts w:ascii="Calibri" w:hAnsi="Calibri" w:cs="Calibri"/>
          <w:color w:val="000000"/>
          <w:lang w:val="de-DE"/>
        </w:rPr>
      </w:pPr>
      <w:proofErr w:type="spellStart"/>
      <w:r>
        <w:rPr>
          <w:rFonts w:ascii="Calibri" w:hAnsi="Calibri" w:cs="Calibri"/>
          <w:color w:val="000000"/>
          <w:lang w:val="de-DE"/>
        </w:rPr>
        <w:t>Kenncode</w:t>
      </w:r>
      <w:proofErr w:type="spellEnd"/>
      <w:r>
        <w:rPr>
          <w:rFonts w:ascii="Calibri" w:hAnsi="Calibri" w:cs="Calibri"/>
          <w:color w:val="000000"/>
          <w:lang w:val="de-DE"/>
        </w:rPr>
        <w:t>: 049288</w:t>
      </w:r>
    </w:p>
    <w:p w14:paraId="5E3059F7" w14:textId="77777777" w:rsidR="002B0EF7" w:rsidRDefault="002B0EF7" w:rsidP="002B0EF7">
      <w:pPr>
        <w:jc w:val="center"/>
        <w:rPr>
          <w:rFonts w:ascii="Calibri" w:hAnsi="Calibri" w:cs="Calibri"/>
          <w:color w:val="000000"/>
        </w:rPr>
      </w:pPr>
    </w:p>
    <w:p w14:paraId="17321332" w14:textId="66E48B57" w:rsidR="002B0EF7" w:rsidRPr="002B0EF7" w:rsidRDefault="002B0EF7" w:rsidP="002B0EF7">
      <w:pPr>
        <w:rPr>
          <w:rFonts w:ascii="Calibri" w:eastAsia="Times New Roman" w:hAnsi="Calibri" w:cs="Calibri"/>
          <w:color w:val="000000"/>
          <w:lang w:eastAsia="de-DE"/>
        </w:rPr>
      </w:pPr>
      <w:r w:rsidRPr="002B0EF7">
        <w:rPr>
          <w:rFonts w:ascii="Calibri" w:eastAsia="Times New Roman" w:hAnsi="Calibri" w:cs="Calibri"/>
          <w:color w:val="000000"/>
          <w:lang w:val="de-DE" w:eastAsia="de-DE"/>
        </w:rPr>
        <w:t>Eltern können ihre Kinder von Anfang an dabei begleiten, dass sie ihre Persönlichkeit gut, individuell und gesund entfalten und ihre Bedürfnisse wahrnehmen können.</w:t>
      </w:r>
    </w:p>
    <w:p w14:paraId="2E199622" w14:textId="77777777" w:rsidR="00F51A25" w:rsidRPr="00F51A25" w:rsidRDefault="00F51A25" w:rsidP="00F51A25">
      <w:pPr>
        <w:rPr>
          <w:rFonts w:ascii="Calibri" w:eastAsia="Times New Roman" w:hAnsi="Calibri" w:cs="Calibri"/>
          <w:color w:val="000000"/>
          <w:lang w:eastAsia="de-DE"/>
        </w:rPr>
      </w:pPr>
      <w:r w:rsidRPr="00F51A25">
        <w:rPr>
          <w:rFonts w:ascii="Calibri" w:eastAsia="Times New Roman" w:hAnsi="Calibri" w:cs="Calibri"/>
          <w:color w:val="000000"/>
          <w:lang w:val="de-DE" w:eastAsia="de-DE"/>
        </w:rPr>
        <w:t>Damit können sie sehr viel dazu beitragen, dass keine negativen Entwicklungen, wie zum Beispiel eine Suchtentwicklung entstehen.</w:t>
      </w:r>
    </w:p>
    <w:p w14:paraId="26A1573E" w14:textId="77777777" w:rsidR="00F51A25" w:rsidRPr="00F51A25" w:rsidRDefault="00F51A25" w:rsidP="00F51A25">
      <w:pPr>
        <w:rPr>
          <w:rFonts w:ascii="Calibri" w:eastAsia="Times New Roman" w:hAnsi="Calibri" w:cs="Calibri"/>
          <w:color w:val="000000"/>
          <w:lang w:eastAsia="de-DE"/>
        </w:rPr>
      </w:pPr>
      <w:r w:rsidRPr="00F51A25">
        <w:rPr>
          <w:rFonts w:ascii="Calibri" w:eastAsia="Times New Roman" w:hAnsi="Calibri" w:cs="Calibri"/>
          <w:color w:val="000000"/>
          <w:lang w:val="de-DE" w:eastAsia="de-DE"/>
        </w:rPr>
        <w:t>Wie Sucht entsteht und die Grundlagen der Suchtprävention sind Inhalte dieses Vortrags.</w:t>
      </w:r>
    </w:p>
    <w:p w14:paraId="169CA48A" w14:textId="77777777" w:rsidR="00F51A25" w:rsidRPr="00F51A25" w:rsidRDefault="00F51A25" w:rsidP="00F51A25">
      <w:pPr>
        <w:rPr>
          <w:rFonts w:ascii="Calibri" w:eastAsia="Times New Roman" w:hAnsi="Calibri" w:cs="Calibri"/>
          <w:color w:val="000000"/>
          <w:lang w:eastAsia="de-DE"/>
        </w:rPr>
      </w:pPr>
      <w:r w:rsidRPr="00F51A25">
        <w:rPr>
          <w:rFonts w:ascii="Calibri" w:eastAsia="Times New Roman" w:hAnsi="Calibri" w:cs="Calibri"/>
          <w:color w:val="000000"/>
          <w:lang w:val="de-DE" w:eastAsia="de-DE"/>
        </w:rPr>
        <w:t>Natürlich wird auch genug Raum für ihre Fragen sein.</w:t>
      </w:r>
    </w:p>
    <w:p w14:paraId="522BB0C8" w14:textId="36BE04AF" w:rsidR="009E1975" w:rsidRPr="002B0EF7" w:rsidRDefault="009E1975" w:rsidP="002B0EF7">
      <w:pPr>
        <w:jc w:val="center"/>
        <w:rPr>
          <w:rFonts w:ascii="Calibri" w:eastAsia="Times New Roman" w:hAnsi="Calibri" w:cs="Calibri"/>
          <w:color w:val="000000"/>
          <w:lang w:eastAsia="de-DE"/>
        </w:rPr>
      </w:pPr>
    </w:p>
    <w:p w14:paraId="10AF004B" w14:textId="2FD5BA0D" w:rsidR="009E1975" w:rsidRDefault="000D7371" w:rsidP="009E1975">
      <w:pPr>
        <w:jc w:val="center"/>
      </w:pPr>
      <w:r>
        <w:rPr>
          <w:noProof/>
        </w:rPr>
        <w:drawing>
          <wp:inline distT="0" distB="0" distL="0" distR="0" wp14:anchorId="0DE610DD" wp14:editId="07A09698">
            <wp:extent cx="4407439" cy="3146158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39" cy="314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005E" w14:textId="77777777" w:rsidR="009E1975" w:rsidRDefault="009E1975" w:rsidP="00DE6FB8"/>
    <w:p w14:paraId="32A5C76D" w14:textId="117CB0AA" w:rsidR="000D7371" w:rsidRDefault="000D7371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bCs/>
        </w:rPr>
      </w:pPr>
      <w:r>
        <w:rPr>
          <w:b/>
        </w:rPr>
        <w:t xml:space="preserve">Zielgruppe: </w:t>
      </w:r>
      <w:r w:rsidRPr="005B3F0E">
        <w:rPr>
          <w:bCs/>
        </w:rPr>
        <w:t>Eltern, Erziehende und interessierte Erwachsene</w:t>
      </w:r>
    </w:p>
    <w:p w14:paraId="77922E04" w14:textId="342DDD66" w:rsidR="00DF7FF9" w:rsidRDefault="00DF7FF9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bCs/>
        </w:rPr>
      </w:pPr>
      <w:proofErr w:type="spellStart"/>
      <w:proofErr w:type="gramStart"/>
      <w:r w:rsidRPr="004940B1">
        <w:rPr>
          <w:b/>
        </w:rPr>
        <w:t>Referent:innen</w:t>
      </w:r>
      <w:proofErr w:type="spellEnd"/>
      <w:proofErr w:type="gramEnd"/>
      <w:r w:rsidRPr="004940B1">
        <w:rPr>
          <w:b/>
        </w:rPr>
        <w:t>:</w:t>
      </w:r>
      <w:r>
        <w:rPr>
          <w:bCs/>
        </w:rPr>
        <w:t xml:space="preserve"> </w:t>
      </w:r>
      <w:r w:rsidR="004940B1">
        <w:rPr>
          <w:bCs/>
        </w:rPr>
        <w:t xml:space="preserve">Katharina </w:t>
      </w:r>
      <w:proofErr w:type="spellStart"/>
      <w:r w:rsidR="004940B1">
        <w:rPr>
          <w:bCs/>
        </w:rPr>
        <w:t>Stainer</w:t>
      </w:r>
      <w:proofErr w:type="spellEnd"/>
      <w:r w:rsidR="004940B1">
        <w:rPr>
          <w:bCs/>
        </w:rPr>
        <w:t xml:space="preserve"> BA, Mag. Dagmar Philipp</w:t>
      </w:r>
    </w:p>
    <w:p w14:paraId="0DF85CDD" w14:textId="17A5FCC0" w:rsidR="000D7371" w:rsidRDefault="000D7371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bCs/>
        </w:rPr>
      </w:pPr>
      <w:r>
        <w:rPr>
          <w:b/>
        </w:rPr>
        <w:t xml:space="preserve">Datum: </w:t>
      </w:r>
      <w:r w:rsidR="002B0EF7">
        <w:rPr>
          <w:bCs/>
        </w:rPr>
        <w:t>13</w:t>
      </w:r>
      <w:r w:rsidRPr="000D7371">
        <w:rPr>
          <w:bCs/>
        </w:rPr>
        <w:t xml:space="preserve">. Januar 2022 </w:t>
      </w:r>
    </w:p>
    <w:p w14:paraId="12597E37" w14:textId="396A5913" w:rsidR="00843F9C" w:rsidRPr="00F865BA" w:rsidRDefault="000D7371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</w:pPr>
      <w:r w:rsidRPr="000D7371">
        <w:rPr>
          <w:b/>
        </w:rPr>
        <w:t>Uhrzeit:</w:t>
      </w:r>
      <w:r>
        <w:rPr>
          <w:bCs/>
        </w:rPr>
        <w:t xml:space="preserve"> </w:t>
      </w:r>
      <w:r w:rsidRPr="000D7371">
        <w:rPr>
          <w:bCs/>
        </w:rPr>
        <w:t>19:00</w:t>
      </w:r>
    </w:p>
    <w:p w14:paraId="7D6AD490" w14:textId="5EE3B0B6" w:rsidR="00DE6FB8" w:rsidRDefault="00B82365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</w:pPr>
      <w:r w:rsidRPr="00B82365">
        <w:rPr>
          <w:b/>
        </w:rPr>
        <w:t>Dauer:</w:t>
      </w:r>
      <w:r>
        <w:t xml:space="preserve"> </w:t>
      </w:r>
      <w:r w:rsidR="000D7371">
        <w:t>ca.</w:t>
      </w:r>
      <w:r w:rsidR="00DF7FF9">
        <w:t xml:space="preserve"> 45</w:t>
      </w:r>
      <w:r w:rsidR="000D7371">
        <w:t xml:space="preserve"> </w:t>
      </w:r>
      <w:r w:rsidR="00DF7FF9">
        <w:t>Minuten mit anschl. Diskussion</w:t>
      </w:r>
    </w:p>
    <w:p w14:paraId="06699526" w14:textId="24E71591" w:rsidR="00AA1F0B" w:rsidRDefault="00CD03C8" w:rsidP="00B823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</w:pPr>
      <w:r w:rsidRPr="00CD03C8">
        <w:rPr>
          <w:b/>
        </w:rPr>
        <w:t xml:space="preserve">TN: </w:t>
      </w:r>
      <w:r w:rsidR="000D7371">
        <w:t>unbegrenzt</w:t>
      </w:r>
      <w:r w:rsidR="00CB3401">
        <w:t xml:space="preserve"> – keine Registrierung notwendig</w:t>
      </w:r>
    </w:p>
    <w:p w14:paraId="5077E32D" w14:textId="1EE47EF1" w:rsidR="00952549" w:rsidRDefault="00AA1F0B" w:rsidP="004940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</w:pPr>
      <w:r w:rsidRPr="00AA1F0B">
        <w:rPr>
          <w:b/>
        </w:rPr>
        <w:t>Kontakt:</w:t>
      </w:r>
      <w:r>
        <w:t xml:space="preserve"> </w:t>
      </w:r>
      <w:proofErr w:type="spellStart"/>
      <w:r w:rsidR="00DF7FF9">
        <w:t>a</w:t>
      </w:r>
      <w:r>
        <w:t>kzente</w:t>
      </w:r>
      <w:proofErr w:type="spellEnd"/>
      <w:r>
        <w:t xml:space="preserve"> Fachstelle Suchtprävention</w:t>
      </w:r>
      <w:r w:rsidR="004940B1">
        <w:t xml:space="preserve"> </w:t>
      </w:r>
      <w:hyperlink r:id="rId9" w:history="1">
        <w:r w:rsidR="004940B1" w:rsidRPr="00781C32">
          <w:rPr>
            <w:rStyle w:val="Hyperlink"/>
          </w:rPr>
          <w:t>k.stainer@akzente.net</w:t>
        </w:r>
      </w:hyperlink>
      <w:r>
        <w:t>; 0662/84 92 91-4</w:t>
      </w:r>
      <w:r w:rsidR="00A06214">
        <w:t>1</w:t>
      </w:r>
    </w:p>
    <w:sectPr w:rsidR="00952549" w:rsidSect="00A625C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61C7" w14:textId="77777777" w:rsidR="00D424A5" w:rsidRDefault="00D424A5" w:rsidP="00F773EB">
      <w:r>
        <w:separator/>
      </w:r>
    </w:p>
  </w:endnote>
  <w:endnote w:type="continuationSeparator" w:id="0">
    <w:p w14:paraId="7B727FE0" w14:textId="77777777" w:rsidR="00D424A5" w:rsidRDefault="00D424A5" w:rsidP="00F7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0E7" w14:textId="43569A82" w:rsidR="00F773EB" w:rsidRDefault="00BC06D5" w:rsidP="00BC06D5">
    <w:pPr>
      <w:pStyle w:val="Fuzeile"/>
      <w:tabs>
        <w:tab w:val="left" w:pos="405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B246" w14:textId="77777777" w:rsidR="00D424A5" w:rsidRDefault="00D424A5" w:rsidP="00F773EB">
      <w:r>
        <w:separator/>
      </w:r>
    </w:p>
  </w:footnote>
  <w:footnote w:type="continuationSeparator" w:id="0">
    <w:p w14:paraId="1C584990" w14:textId="77777777" w:rsidR="00D424A5" w:rsidRDefault="00D424A5" w:rsidP="00F7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FA00" w14:textId="3561FC43" w:rsidR="00F773EB" w:rsidRDefault="00BC5B2E" w:rsidP="00BC5B2E">
    <w:pPr>
      <w:pStyle w:val="Kopfzeile"/>
      <w:tabs>
        <w:tab w:val="clear" w:pos="4536"/>
        <w:tab w:val="clear" w:pos="9072"/>
        <w:tab w:val="left" w:pos="3082"/>
        <w:tab w:val="left" w:pos="7491"/>
        <w:tab w:val="left" w:pos="8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024D46" wp14:editId="020DBC4E">
          <wp:simplePos x="0" y="0"/>
          <wp:positionH relativeFrom="column">
            <wp:posOffset>3767484</wp:posOffset>
          </wp:positionH>
          <wp:positionV relativeFrom="paragraph">
            <wp:posOffset>-198194</wp:posOffset>
          </wp:positionV>
          <wp:extent cx="1899418" cy="1344588"/>
          <wp:effectExtent l="0" t="0" r="571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418" cy="134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975" w:rsidRPr="00360C53">
      <w:rPr>
        <w:noProof/>
      </w:rPr>
      <w:drawing>
        <wp:inline distT="0" distB="0" distL="0" distR="0" wp14:anchorId="62C69513" wp14:editId="5248F82C">
          <wp:extent cx="1283368" cy="7383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6351" cy="77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D98"/>
    <w:multiLevelType w:val="hybridMultilevel"/>
    <w:tmpl w:val="7B1C5B20"/>
    <w:lvl w:ilvl="0" w:tplc="115C5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12"/>
    <w:rsid w:val="00025DE1"/>
    <w:rsid w:val="000528A3"/>
    <w:rsid w:val="0006680D"/>
    <w:rsid w:val="00074EAE"/>
    <w:rsid w:val="000D7371"/>
    <w:rsid w:val="000E0508"/>
    <w:rsid w:val="0015537A"/>
    <w:rsid w:val="001567FD"/>
    <w:rsid w:val="00170BF5"/>
    <w:rsid w:val="001E2ECB"/>
    <w:rsid w:val="002A67C1"/>
    <w:rsid w:val="002B0EF7"/>
    <w:rsid w:val="002D2812"/>
    <w:rsid w:val="003051FD"/>
    <w:rsid w:val="00330E06"/>
    <w:rsid w:val="00402C71"/>
    <w:rsid w:val="004940B1"/>
    <w:rsid w:val="00497EEC"/>
    <w:rsid w:val="005B0673"/>
    <w:rsid w:val="005B3F0E"/>
    <w:rsid w:val="005C59F6"/>
    <w:rsid w:val="005F7090"/>
    <w:rsid w:val="00663697"/>
    <w:rsid w:val="006774D6"/>
    <w:rsid w:val="006B2A6B"/>
    <w:rsid w:val="006C482A"/>
    <w:rsid w:val="00703146"/>
    <w:rsid w:val="00714B53"/>
    <w:rsid w:val="007227D8"/>
    <w:rsid w:val="00765429"/>
    <w:rsid w:val="00772780"/>
    <w:rsid w:val="008352F3"/>
    <w:rsid w:val="00843F9C"/>
    <w:rsid w:val="008D4E51"/>
    <w:rsid w:val="0092399C"/>
    <w:rsid w:val="00944700"/>
    <w:rsid w:val="00952549"/>
    <w:rsid w:val="009627A5"/>
    <w:rsid w:val="009E1975"/>
    <w:rsid w:val="00A06214"/>
    <w:rsid w:val="00A625CB"/>
    <w:rsid w:val="00AA1F0B"/>
    <w:rsid w:val="00B177C4"/>
    <w:rsid w:val="00B413D9"/>
    <w:rsid w:val="00B54081"/>
    <w:rsid w:val="00B82365"/>
    <w:rsid w:val="00BC06D5"/>
    <w:rsid w:val="00BC5B2E"/>
    <w:rsid w:val="00BE186E"/>
    <w:rsid w:val="00BE2330"/>
    <w:rsid w:val="00BF6B7C"/>
    <w:rsid w:val="00C50AA3"/>
    <w:rsid w:val="00CB3401"/>
    <w:rsid w:val="00CD03C8"/>
    <w:rsid w:val="00CF7DD0"/>
    <w:rsid w:val="00D07E5A"/>
    <w:rsid w:val="00D424A5"/>
    <w:rsid w:val="00D67C27"/>
    <w:rsid w:val="00DA6899"/>
    <w:rsid w:val="00DD09D1"/>
    <w:rsid w:val="00DE6FB8"/>
    <w:rsid w:val="00DF7FF9"/>
    <w:rsid w:val="00EB6A82"/>
    <w:rsid w:val="00EE7666"/>
    <w:rsid w:val="00F27ADB"/>
    <w:rsid w:val="00F51A25"/>
    <w:rsid w:val="00F64D10"/>
    <w:rsid w:val="00F773EB"/>
    <w:rsid w:val="00F865BA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77F7"/>
  <w15:chartTrackingRefBased/>
  <w15:docId w15:val="{0760D006-FF9C-D642-8895-00939CE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1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1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8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3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3EB"/>
  </w:style>
  <w:style w:type="paragraph" w:styleId="Fuzeile">
    <w:name w:val="footer"/>
    <w:basedOn w:val="Standard"/>
    <w:link w:val="FuzeileZchn"/>
    <w:uiPriority w:val="99"/>
    <w:unhideWhenUsed/>
    <w:rsid w:val="00F773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3EB"/>
  </w:style>
  <w:style w:type="character" w:styleId="Hyperlink">
    <w:name w:val="Hyperlink"/>
    <w:basedOn w:val="Absatz-Standardschriftart"/>
    <w:uiPriority w:val="99"/>
    <w:unhideWhenUsed/>
    <w:rsid w:val="00AA1F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1F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3D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1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197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610673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stainer@akzent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Wagner</cp:lastModifiedBy>
  <cp:revision>10</cp:revision>
  <cp:lastPrinted>2019-09-09T12:00:00Z</cp:lastPrinted>
  <dcterms:created xsi:type="dcterms:W3CDTF">2021-12-07T13:34:00Z</dcterms:created>
  <dcterms:modified xsi:type="dcterms:W3CDTF">2021-12-14T10:50:00Z</dcterms:modified>
</cp:coreProperties>
</file>